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7B" w:rsidRPr="00C37E1E" w:rsidRDefault="0039397B">
      <w:pPr>
        <w:rPr>
          <w:b/>
          <w:sz w:val="28"/>
          <w:szCs w:val="28"/>
        </w:rPr>
      </w:pPr>
      <w:bookmarkStart w:id="0" w:name="_GoBack"/>
      <w:bookmarkEnd w:id="0"/>
      <w:r w:rsidRPr="0061308F">
        <w:rPr>
          <w:b/>
          <w:sz w:val="28"/>
          <w:szCs w:val="28"/>
        </w:rPr>
        <w:t>Aanvraagfo</w:t>
      </w:r>
      <w:r w:rsidR="00C37E1E">
        <w:rPr>
          <w:b/>
          <w:sz w:val="28"/>
          <w:szCs w:val="28"/>
        </w:rPr>
        <w:t>rmulier activiteitenbudget 2015</w:t>
      </w:r>
    </w:p>
    <w:tbl>
      <w:tblPr>
        <w:tblStyle w:val="Tabelraster"/>
        <w:tblW w:w="0" w:type="auto"/>
        <w:tblLayout w:type="fixed"/>
        <w:tblLook w:val="04A0" w:firstRow="1" w:lastRow="0" w:firstColumn="1" w:lastColumn="0" w:noHBand="0" w:noVBand="1"/>
      </w:tblPr>
      <w:tblGrid>
        <w:gridCol w:w="3936"/>
        <w:gridCol w:w="5352"/>
      </w:tblGrid>
      <w:tr w:rsidR="0039397B" w:rsidTr="003A2DD5">
        <w:tc>
          <w:tcPr>
            <w:tcW w:w="3936" w:type="dxa"/>
          </w:tcPr>
          <w:p w:rsidR="0039397B" w:rsidRPr="003A2DD5" w:rsidRDefault="0039397B">
            <w:pPr>
              <w:rPr>
                <w:b/>
                <w:i/>
                <w:sz w:val="24"/>
                <w:szCs w:val="24"/>
              </w:rPr>
            </w:pPr>
            <w:r w:rsidRPr="003A2DD5">
              <w:rPr>
                <w:b/>
                <w:i/>
                <w:sz w:val="24"/>
                <w:szCs w:val="24"/>
              </w:rPr>
              <w:t>Aanvrager:</w:t>
            </w:r>
          </w:p>
          <w:p w:rsidR="0039397B" w:rsidRPr="003A2DD5" w:rsidRDefault="0039397B">
            <w:pPr>
              <w:rPr>
                <w:sz w:val="24"/>
                <w:szCs w:val="24"/>
              </w:rPr>
            </w:pPr>
            <w:r w:rsidRPr="003A2DD5">
              <w:rPr>
                <w:sz w:val="24"/>
                <w:szCs w:val="24"/>
              </w:rPr>
              <w:t>Organisator/</w:t>
            </w:r>
            <w:r w:rsidR="00C37E1E">
              <w:rPr>
                <w:sz w:val="24"/>
                <w:szCs w:val="24"/>
              </w:rPr>
              <w:t>c</w:t>
            </w:r>
            <w:r w:rsidRPr="003A2DD5">
              <w:rPr>
                <w:sz w:val="24"/>
                <w:szCs w:val="24"/>
              </w:rPr>
              <w:t>ommissie/comité</w:t>
            </w:r>
            <w:r w:rsidR="00C37E1E">
              <w:rPr>
                <w:sz w:val="24"/>
                <w:szCs w:val="24"/>
              </w:rPr>
              <w:t>/groep</w:t>
            </w:r>
          </w:p>
        </w:tc>
        <w:tc>
          <w:tcPr>
            <w:tcW w:w="5352" w:type="dxa"/>
          </w:tcPr>
          <w:p w:rsidR="0039397B" w:rsidRDefault="0039397B"/>
          <w:p w:rsidR="00C37E1E" w:rsidRDefault="00C37E1E"/>
        </w:tc>
      </w:tr>
      <w:tr w:rsidR="003A2DD5" w:rsidTr="003A2DD5">
        <w:tc>
          <w:tcPr>
            <w:tcW w:w="3936" w:type="dxa"/>
          </w:tcPr>
          <w:p w:rsidR="003A2DD5" w:rsidRPr="003A2DD5" w:rsidRDefault="003A2DD5">
            <w:pPr>
              <w:rPr>
                <w:b/>
                <w:i/>
                <w:sz w:val="24"/>
                <w:szCs w:val="24"/>
              </w:rPr>
            </w:pPr>
            <w:r w:rsidRPr="003A2DD5">
              <w:rPr>
                <w:b/>
                <w:i/>
                <w:sz w:val="24"/>
                <w:szCs w:val="24"/>
              </w:rPr>
              <w:t>Contactgegevens</w:t>
            </w:r>
            <w:r>
              <w:rPr>
                <w:b/>
                <w:i/>
                <w:sz w:val="24"/>
                <w:szCs w:val="24"/>
              </w:rPr>
              <w:t xml:space="preserve"> organisatoren</w:t>
            </w:r>
            <w:r w:rsidRPr="003A2DD5">
              <w:rPr>
                <w:b/>
                <w:i/>
                <w:sz w:val="24"/>
                <w:szCs w:val="24"/>
              </w:rPr>
              <w:t>:</w:t>
            </w:r>
          </w:p>
        </w:tc>
        <w:tc>
          <w:tcPr>
            <w:tcW w:w="5352" w:type="dxa"/>
          </w:tcPr>
          <w:p w:rsidR="003A2DD5" w:rsidRDefault="003A2DD5"/>
        </w:tc>
      </w:tr>
      <w:tr w:rsidR="003A2DD5" w:rsidTr="003A2DD5">
        <w:tc>
          <w:tcPr>
            <w:tcW w:w="3936" w:type="dxa"/>
          </w:tcPr>
          <w:p w:rsidR="003A2DD5" w:rsidRDefault="003A2DD5" w:rsidP="003A2DD5">
            <w:pPr>
              <w:rPr>
                <w:sz w:val="24"/>
                <w:szCs w:val="24"/>
              </w:rPr>
            </w:pPr>
            <w:r>
              <w:rPr>
                <w:sz w:val="24"/>
                <w:szCs w:val="24"/>
              </w:rPr>
              <w:t>Naam:</w:t>
            </w:r>
          </w:p>
          <w:p w:rsidR="003A2DD5" w:rsidRPr="003A2DD5" w:rsidRDefault="003A2DD5" w:rsidP="003A2DD5">
            <w:pPr>
              <w:rPr>
                <w:sz w:val="24"/>
                <w:szCs w:val="24"/>
              </w:rPr>
            </w:pPr>
            <w:r>
              <w:rPr>
                <w:sz w:val="24"/>
                <w:szCs w:val="24"/>
              </w:rPr>
              <w:t>Functie:</w:t>
            </w:r>
          </w:p>
          <w:p w:rsidR="003A2DD5" w:rsidRPr="003A2DD5" w:rsidRDefault="003A2DD5" w:rsidP="003A2DD5">
            <w:pPr>
              <w:rPr>
                <w:sz w:val="24"/>
                <w:szCs w:val="24"/>
              </w:rPr>
            </w:pPr>
            <w:r w:rsidRPr="003A2DD5">
              <w:rPr>
                <w:sz w:val="24"/>
                <w:szCs w:val="24"/>
              </w:rPr>
              <w:t>Tel</w:t>
            </w:r>
            <w:r>
              <w:rPr>
                <w:sz w:val="24"/>
                <w:szCs w:val="24"/>
              </w:rPr>
              <w:t>.nr.</w:t>
            </w:r>
            <w:r w:rsidRPr="003A2DD5">
              <w:rPr>
                <w:sz w:val="24"/>
                <w:szCs w:val="24"/>
              </w:rPr>
              <w:t>:</w:t>
            </w:r>
          </w:p>
          <w:p w:rsidR="003A2DD5" w:rsidRPr="003A2DD5" w:rsidRDefault="003A2DD5">
            <w:pPr>
              <w:rPr>
                <w:sz w:val="24"/>
                <w:szCs w:val="24"/>
              </w:rPr>
            </w:pPr>
            <w:r>
              <w:rPr>
                <w:sz w:val="24"/>
                <w:szCs w:val="24"/>
              </w:rPr>
              <w:t>E-mailadres</w:t>
            </w:r>
            <w:r w:rsidRPr="003A2DD5">
              <w:rPr>
                <w:sz w:val="24"/>
                <w:szCs w:val="24"/>
              </w:rPr>
              <w:t>:</w:t>
            </w:r>
          </w:p>
        </w:tc>
        <w:tc>
          <w:tcPr>
            <w:tcW w:w="5352" w:type="dxa"/>
          </w:tcPr>
          <w:p w:rsidR="003A2DD5" w:rsidRDefault="003A2DD5"/>
        </w:tc>
      </w:tr>
      <w:tr w:rsidR="003A2DD5" w:rsidTr="003A2DD5">
        <w:tc>
          <w:tcPr>
            <w:tcW w:w="3936" w:type="dxa"/>
          </w:tcPr>
          <w:p w:rsidR="003A2DD5" w:rsidRDefault="003A2DD5" w:rsidP="003A2DD5">
            <w:pPr>
              <w:rPr>
                <w:sz w:val="24"/>
                <w:szCs w:val="24"/>
              </w:rPr>
            </w:pPr>
            <w:r>
              <w:rPr>
                <w:sz w:val="24"/>
                <w:szCs w:val="24"/>
              </w:rPr>
              <w:t>Naam:</w:t>
            </w:r>
          </w:p>
          <w:p w:rsidR="003A2DD5" w:rsidRPr="003A2DD5" w:rsidRDefault="003A2DD5" w:rsidP="003A2DD5">
            <w:pPr>
              <w:rPr>
                <w:sz w:val="24"/>
                <w:szCs w:val="24"/>
              </w:rPr>
            </w:pPr>
            <w:r>
              <w:rPr>
                <w:sz w:val="24"/>
                <w:szCs w:val="24"/>
              </w:rPr>
              <w:t>Functie:</w:t>
            </w:r>
          </w:p>
          <w:p w:rsidR="003A2DD5" w:rsidRPr="003A2DD5" w:rsidRDefault="003A2DD5" w:rsidP="003A2DD5">
            <w:pPr>
              <w:rPr>
                <w:sz w:val="24"/>
                <w:szCs w:val="24"/>
              </w:rPr>
            </w:pPr>
            <w:r w:rsidRPr="003A2DD5">
              <w:rPr>
                <w:sz w:val="24"/>
                <w:szCs w:val="24"/>
              </w:rPr>
              <w:t>Tel</w:t>
            </w:r>
            <w:r>
              <w:rPr>
                <w:sz w:val="24"/>
                <w:szCs w:val="24"/>
              </w:rPr>
              <w:t>.nr.</w:t>
            </w:r>
            <w:r w:rsidRPr="003A2DD5">
              <w:rPr>
                <w:sz w:val="24"/>
                <w:szCs w:val="24"/>
              </w:rPr>
              <w:t>:</w:t>
            </w:r>
          </w:p>
          <w:p w:rsidR="003A2DD5" w:rsidRDefault="003A2DD5">
            <w:pPr>
              <w:rPr>
                <w:sz w:val="24"/>
                <w:szCs w:val="24"/>
              </w:rPr>
            </w:pPr>
            <w:r>
              <w:rPr>
                <w:sz w:val="24"/>
                <w:szCs w:val="24"/>
              </w:rPr>
              <w:t>E-mailadres</w:t>
            </w:r>
            <w:r w:rsidRPr="003A2DD5">
              <w:rPr>
                <w:sz w:val="24"/>
                <w:szCs w:val="24"/>
              </w:rPr>
              <w:t>:</w:t>
            </w:r>
          </w:p>
        </w:tc>
        <w:tc>
          <w:tcPr>
            <w:tcW w:w="5352" w:type="dxa"/>
          </w:tcPr>
          <w:p w:rsidR="003A2DD5" w:rsidRDefault="003A2DD5"/>
        </w:tc>
      </w:tr>
      <w:tr w:rsidR="0039397B" w:rsidTr="003A2DD5">
        <w:tc>
          <w:tcPr>
            <w:tcW w:w="3936" w:type="dxa"/>
          </w:tcPr>
          <w:p w:rsidR="003A2DD5" w:rsidRDefault="003A2DD5" w:rsidP="003A2DD5">
            <w:pPr>
              <w:rPr>
                <w:sz w:val="24"/>
                <w:szCs w:val="24"/>
              </w:rPr>
            </w:pPr>
            <w:r>
              <w:rPr>
                <w:sz w:val="24"/>
                <w:szCs w:val="24"/>
              </w:rPr>
              <w:t>Naam:</w:t>
            </w:r>
          </w:p>
          <w:p w:rsidR="003A2DD5" w:rsidRPr="003A2DD5" w:rsidRDefault="003A2DD5" w:rsidP="003A2DD5">
            <w:pPr>
              <w:rPr>
                <w:sz w:val="24"/>
                <w:szCs w:val="24"/>
              </w:rPr>
            </w:pPr>
            <w:r>
              <w:rPr>
                <w:sz w:val="24"/>
                <w:szCs w:val="24"/>
              </w:rPr>
              <w:t>Functie:</w:t>
            </w:r>
          </w:p>
          <w:p w:rsidR="003A2DD5" w:rsidRPr="003A2DD5" w:rsidRDefault="003A2DD5" w:rsidP="003A2DD5">
            <w:pPr>
              <w:rPr>
                <w:sz w:val="24"/>
                <w:szCs w:val="24"/>
              </w:rPr>
            </w:pPr>
            <w:r w:rsidRPr="003A2DD5">
              <w:rPr>
                <w:sz w:val="24"/>
                <w:szCs w:val="24"/>
              </w:rPr>
              <w:t>Tel</w:t>
            </w:r>
            <w:r>
              <w:rPr>
                <w:sz w:val="24"/>
                <w:szCs w:val="24"/>
              </w:rPr>
              <w:t>.nr.</w:t>
            </w:r>
            <w:r w:rsidRPr="003A2DD5">
              <w:rPr>
                <w:sz w:val="24"/>
                <w:szCs w:val="24"/>
              </w:rPr>
              <w:t>:</w:t>
            </w:r>
          </w:p>
          <w:p w:rsidR="003A2DD5" w:rsidRDefault="003A2DD5">
            <w:pPr>
              <w:rPr>
                <w:sz w:val="24"/>
                <w:szCs w:val="24"/>
              </w:rPr>
            </w:pPr>
            <w:r>
              <w:rPr>
                <w:sz w:val="24"/>
                <w:szCs w:val="24"/>
              </w:rPr>
              <w:t>E-mailadres</w:t>
            </w:r>
            <w:r w:rsidRPr="003A2DD5">
              <w:rPr>
                <w:sz w:val="24"/>
                <w:szCs w:val="24"/>
              </w:rPr>
              <w:t>:</w:t>
            </w:r>
          </w:p>
          <w:p w:rsidR="00C37E1E" w:rsidRPr="00280740" w:rsidRDefault="00C37E1E">
            <w:pPr>
              <w:rPr>
                <w:i/>
                <w:sz w:val="24"/>
                <w:szCs w:val="24"/>
              </w:rPr>
            </w:pPr>
            <w:r w:rsidRPr="00280740">
              <w:rPr>
                <w:i/>
                <w:sz w:val="24"/>
                <w:szCs w:val="24"/>
              </w:rPr>
              <w:t>Eventueel aanvullen met overige organisatoren.</w:t>
            </w:r>
          </w:p>
        </w:tc>
        <w:tc>
          <w:tcPr>
            <w:tcW w:w="5352" w:type="dxa"/>
          </w:tcPr>
          <w:p w:rsidR="0039397B" w:rsidRDefault="0039397B"/>
        </w:tc>
      </w:tr>
      <w:tr w:rsidR="0039397B" w:rsidTr="003A2DD5">
        <w:tc>
          <w:tcPr>
            <w:tcW w:w="3936" w:type="dxa"/>
          </w:tcPr>
          <w:p w:rsidR="0039397B" w:rsidRDefault="0039397B">
            <w:pPr>
              <w:rPr>
                <w:b/>
                <w:i/>
                <w:sz w:val="24"/>
                <w:szCs w:val="24"/>
              </w:rPr>
            </w:pPr>
            <w:r w:rsidRPr="003A2DD5">
              <w:rPr>
                <w:b/>
                <w:i/>
                <w:sz w:val="24"/>
                <w:szCs w:val="24"/>
              </w:rPr>
              <w:t>Activiteit:</w:t>
            </w:r>
          </w:p>
          <w:p w:rsidR="00C37E1E" w:rsidRPr="003A2DD5" w:rsidRDefault="00C37E1E">
            <w:pPr>
              <w:rPr>
                <w:b/>
                <w:i/>
                <w:sz w:val="24"/>
                <w:szCs w:val="24"/>
              </w:rPr>
            </w:pPr>
          </w:p>
        </w:tc>
        <w:tc>
          <w:tcPr>
            <w:tcW w:w="5352" w:type="dxa"/>
          </w:tcPr>
          <w:p w:rsidR="0039397B" w:rsidRDefault="0039397B"/>
          <w:p w:rsidR="003A2DD5" w:rsidRDefault="003A2DD5"/>
        </w:tc>
      </w:tr>
      <w:tr w:rsidR="0039397B" w:rsidTr="003A2DD5">
        <w:tc>
          <w:tcPr>
            <w:tcW w:w="3936" w:type="dxa"/>
          </w:tcPr>
          <w:p w:rsidR="0039397B" w:rsidRDefault="0039397B">
            <w:pPr>
              <w:rPr>
                <w:b/>
                <w:i/>
                <w:sz w:val="24"/>
                <w:szCs w:val="24"/>
              </w:rPr>
            </w:pPr>
            <w:r w:rsidRPr="003A2DD5">
              <w:rPr>
                <w:b/>
                <w:i/>
                <w:sz w:val="24"/>
                <w:szCs w:val="24"/>
              </w:rPr>
              <w:t>Datum</w:t>
            </w:r>
            <w:r w:rsidR="003A2DD5" w:rsidRPr="003A2DD5">
              <w:rPr>
                <w:b/>
                <w:i/>
                <w:sz w:val="24"/>
                <w:szCs w:val="24"/>
              </w:rPr>
              <w:t>/data</w:t>
            </w:r>
            <w:r w:rsidRPr="003A2DD5">
              <w:rPr>
                <w:b/>
                <w:i/>
                <w:sz w:val="24"/>
                <w:szCs w:val="24"/>
              </w:rPr>
              <w:t xml:space="preserve"> van de activiteit:</w:t>
            </w:r>
          </w:p>
          <w:p w:rsidR="00C37E1E" w:rsidRPr="003A2DD5" w:rsidRDefault="00C37E1E">
            <w:pPr>
              <w:rPr>
                <w:b/>
                <w:i/>
                <w:sz w:val="24"/>
                <w:szCs w:val="24"/>
              </w:rPr>
            </w:pPr>
          </w:p>
        </w:tc>
        <w:tc>
          <w:tcPr>
            <w:tcW w:w="5352" w:type="dxa"/>
          </w:tcPr>
          <w:p w:rsidR="0039397B" w:rsidRDefault="0039397B"/>
          <w:p w:rsidR="003A2DD5" w:rsidRDefault="003A2DD5"/>
        </w:tc>
      </w:tr>
      <w:tr w:rsidR="0039397B" w:rsidTr="003A2DD5">
        <w:tc>
          <w:tcPr>
            <w:tcW w:w="3936" w:type="dxa"/>
          </w:tcPr>
          <w:p w:rsidR="0039397B" w:rsidRPr="003A2DD5" w:rsidRDefault="0039397B">
            <w:pPr>
              <w:rPr>
                <w:b/>
                <w:i/>
                <w:sz w:val="24"/>
                <w:szCs w:val="24"/>
              </w:rPr>
            </w:pPr>
            <w:r w:rsidRPr="003A2DD5">
              <w:rPr>
                <w:b/>
                <w:i/>
                <w:sz w:val="24"/>
                <w:szCs w:val="24"/>
              </w:rPr>
              <w:t>Doelstelling:</w:t>
            </w:r>
          </w:p>
          <w:p w:rsidR="003A2DD5" w:rsidRPr="003A2DD5" w:rsidRDefault="003A2DD5">
            <w:pPr>
              <w:rPr>
                <w:sz w:val="24"/>
                <w:szCs w:val="24"/>
              </w:rPr>
            </w:pPr>
            <w:r>
              <w:rPr>
                <w:sz w:val="24"/>
                <w:szCs w:val="24"/>
              </w:rPr>
              <w:t xml:space="preserve">Bv. Sportevenement, cultureel evenement, </w:t>
            </w:r>
            <w:r w:rsidR="00C37E1E">
              <w:rPr>
                <w:sz w:val="24"/>
                <w:szCs w:val="24"/>
              </w:rPr>
              <w:t>bijeenkomst</w:t>
            </w:r>
          </w:p>
        </w:tc>
        <w:tc>
          <w:tcPr>
            <w:tcW w:w="5352" w:type="dxa"/>
          </w:tcPr>
          <w:p w:rsidR="0039397B" w:rsidRDefault="0039397B"/>
          <w:p w:rsidR="003A2DD5" w:rsidRDefault="003A2DD5"/>
        </w:tc>
      </w:tr>
      <w:tr w:rsidR="0061308F" w:rsidTr="003A2DD5">
        <w:tc>
          <w:tcPr>
            <w:tcW w:w="3936" w:type="dxa"/>
          </w:tcPr>
          <w:p w:rsidR="0061308F" w:rsidRPr="00C37E1E" w:rsidRDefault="0061308F">
            <w:pPr>
              <w:rPr>
                <w:b/>
                <w:i/>
                <w:sz w:val="24"/>
                <w:szCs w:val="24"/>
              </w:rPr>
            </w:pPr>
            <w:r w:rsidRPr="00C37E1E">
              <w:rPr>
                <w:b/>
                <w:i/>
                <w:sz w:val="24"/>
                <w:szCs w:val="24"/>
              </w:rPr>
              <w:t>Aan te vragen bedrag:</w:t>
            </w:r>
          </w:p>
          <w:p w:rsidR="003A2DD5" w:rsidRDefault="003A2DD5">
            <w:pPr>
              <w:rPr>
                <w:sz w:val="24"/>
                <w:szCs w:val="24"/>
              </w:rPr>
            </w:pPr>
          </w:p>
          <w:p w:rsidR="003A2DD5" w:rsidRPr="003A2DD5" w:rsidRDefault="003A2DD5">
            <w:pPr>
              <w:rPr>
                <w:sz w:val="24"/>
                <w:szCs w:val="24"/>
              </w:rPr>
            </w:pPr>
          </w:p>
        </w:tc>
        <w:tc>
          <w:tcPr>
            <w:tcW w:w="5352" w:type="dxa"/>
          </w:tcPr>
          <w:p w:rsidR="0061308F" w:rsidRDefault="003A2DD5">
            <w:r>
              <w:t>€</w:t>
            </w:r>
          </w:p>
        </w:tc>
      </w:tr>
      <w:tr w:rsidR="0039397B" w:rsidTr="003A2DD5">
        <w:tc>
          <w:tcPr>
            <w:tcW w:w="3936" w:type="dxa"/>
          </w:tcPr>
          <w:p w:rsidR="0039397B" w:rsidRDefault="0061308F">
            <w:pPr>
              <w:rPr>
                <w:b/>
                <w:i/>
                <w:sz w:val="24"/>
                <w:szCs w:val="24"/>
              </w:rPr>
            </w:pPr>
            <w:r w:rsidRPr="00C37E1E">
              <w:rPr>
                <w:b/>
                <w:i/>
                <w:sz w:val="24"/>
                <w:szCs w:val="24"/>
              </w:rPr>
              <w:t>Zelfwerkzaamheid:</w:t>
            </w:r>
          </w:p>
          <w:p w:rsidR="00C37E1E" w:rsidRDefault="00C37E1E" w:rsidP="00C37E1E">
            <w:pPr>
              <w:rPr>
                <w:sz w:val="24"/>
                <w:szCs w:val="24"/>
              </w:rPr>
            </w:pPr>
            <w:r>
              <w:rPr>
                <w:sz w:val="24"/>
                <w:szCs w:val="24"/>
              </w:rPr>
              <w:t>Toelichten waar deze uit bestaat.</w:t>
            </w:r>
          </w:p>
          <w:p w:rsidR="00C37E1E" w:rsidRDefault="00C37E1E" w:rsidP="00C37E1E">
            <w:pPr>
              <w:rPr>
                <w:sz w:val="24"/>
                <w:szCs w:val="24"/>
              </w:rPr>
            </w:pPr>
          </w:p>
          <w:p w:rsidR="00C37E1E" w:rsidRPr="00C37E1E" w:rsidRDefault="00C37E1E" w:rsidP="00C37E1E">
            <w:pPr>
              <w:rPr>
                <w:sz w:val="24"/>
                <w:szCs w:val="24"/>
              </w:rPr>
            </w:pPr>
          </w:p>
        </w:tc>
        <w:tc>
          <w:tcPr>
            <w:tcW w:w="5352" w:type="dxa"/>
          </w:tcPr>
          <w:p w:rsidR="0039397B" w:rsidRDefault="0039397B"/>
        </w:tc>
      </w:tr>
      <w:tr w:rsidR="0039397B" w:rsidTr="003A2DD5">
        <w:tc>
          <w:tcPr>
            <w:tcW w:w="3936" w:type="dxa"/>
          </w:tcPr>
          <w:p w:rsidR="0039397B" w:rsidRDefault="0061308F">
            <w:pPr>
              <w:rPr>
                <w:b/>
                <w:i/>
                <w:sz w:val="24"/>
                <w:szCs w:val="24"/>
              </w:rPr>
            </w:pPr>
            <w:r w:rsidRPr="00C37E1E">
              <w:rPr>
                <w:b/>
                <w:i/>
                <w:sz w:val="24"/>
                <w:szCs w:val="24"/>
              </w:rPr>
              <w:t>Eigen bijdrage deelnemers:</w:t>
            </w:r>
          </w:p>
          <w:p w:rsidR="00C37E1E" w:rsidRPr="00C37E1E" w:rsidRDefault="00C37E1E" w:rsidP="00C37E1E">
            <w:pPr>
              <w:rPr>
                <w:sz w:val="24"/>
                <w:szCs w:val="24"/>
              </w:rPr>
            </w:pPr>
            <w:r>
              <w:rPr>
                <w:sz w:val="24"/>
                <w:szCs w:val="24"/>
              </w:rPr>
              <w:t>Bijv. sponsoring, verloting, verkoop kaartjes, deelnemersbijdrage, verkoop aan huis etc.</w:t>
            </w:r>
          </w:p>
        </w:tc>
        <w:tc>
          <w:tcPr>
            <w:tcW w:w="5352" w:type="dxa"/>
          </w:tcPr>
          <w:p w:rsidR="0039397B" w:rsidRDefault="0039397B"/>
        </w:tc>
      </w:tr>
      <w:tr w:rsidR="0039397B" w:rsidTr="003A2DD5">
        <w:tc>
          <w:tcPr>
            <w:tcW w:w="3936" w:type="dxa"/>
          </w:tcPr>
          <w:p w:rsidR="0039397B" w:rsidRPr="00C37E1E" w:rsidRDefault="003A2DD5">
            <w:pPr>
              <w:rPr>
                <w:b/>
                <w:i/>
                <w:sz w:val="24"/>
                <w:szCs w:val="24"/>
              </w:rPr>
            </w:pPr>
            <w:r w:rsidRPr="00C37E1E">
              <w:rPr>
                <w:b/>
                <w:i/>
                <w:sz w:val="24"/>
                <w:szCs w:val="24"/>
              </w:rPr>
              <w:t xml:space="preserve">Begroting: </w:t>
            </w:r>
          </w:p>
          <w:p w:rsidR="003A2DD5" w:rsidRDefault="00C37E1E">
            <w:pPr>
              <w:rPr>
                <w:sz w:val="24"/>
                <w:szCs w:val="24"/>
              </w:rPr>
            </w:pPr>
            <w:r>
              <w:rPr>
                <w:sz w:val="24"/>
                <w:szCs w:val="24"/>
              </w:rPr>
              <w:t xml:space="preserve">Overzicht verwachte inkomsten en uitgaven </w:t>
            </w:r>
            <w:r w:rsidR="003A2DD5">
              <w:rPr>
                <w:sz w:val="24"/>
                <w:szCs w:val="24"/>
              </w:rPr>
              <w:t>bijvoegen</w:t>
            </w:r>
          </w:p>
          <w:p w:rsidR="003A2DD5" w:rsidRPr="003A2DD5" w:rsidRDefault="003A2DD5">
            <w:pPr>
              <w:rPr>
                <w:sz w:val="24"/>
                <w:szCs w:val="24"/>
              </w:rPr>
            </w:pPr>
          </w:p>
        </w:tc>
        <w:tc>
          <w:tcPr>
            <w:tcW w:w="5352" w:type="dxa"/>
          </w:tcPr>
          <w:p w:rsidR="0039397B" w:rsidRDefault="0039397B"/>
        </w:tc>
      </w:tr>
      <w:tr w:rsidR="0039397B" w:rsidTr="003A2DD5">
        <w:tc>
          <w:tcPr>
            <w:tcW w:w="3936" w:type="dxa"/>
          </w:tcPr>
          <w:p w:rsidR="003A2DD5" w:rsidRPr="00280740" w:rsidRDefault="003A2DD5">
            <w:pPr>
              <w:rPr>
                <w:i/>
              </w:rPr>
            </w:pPr>
            <w:r w:rsidRPr="00280740">
              <w:rPr>
                <w:i/>
              </w:rPr>
              <w:t>Plaats en datum aanvraag:</w:t>
            </w:r>
          </w:p>
          <w:p w:rsidR="003A2DD5" w:rsidRPr="00280740" w:rsidRDefault="003A2DD5">
            <w:pPr>
              <w:rPr>
                <w:i/>
              </w:rPr>
            </w:pPr>
          </w:p>
          <w:p w:rsidR="00C37E1E" w:rsidRPr="00280740" w:rsidRDefault="00C37E1E">
            <w:pPr>
              <w:rPr>
                <w:i/>
              </w:rPr>
            </w:pPr>
          </w:p>
          <w:p w:rsidR="00C37E1E" w:rsidRPr="00280740" w:rsidRDefault="00C37E1E">
            <w:pPr>
              <w:rPr>
                <w:i/>
              </w:rPr>
            </w:pPr>
          </w:p>
          <w:p w:rsidR="003A2DD5" w:rsidRPr="00280740" w:rsidRDefault="003A2DD5">
            <w:pPr>
              <w:rPr>
                <w:i/>
              </w:rPr>
            </w:pPr>
          </w:p>
        </w:tc>
        <w:tc>
          <w:tcPr>
            <w:tcW w:w="5352" w:type="dxa"/>
          </w:tcPr>
          <w:p w:rsidR="003A2DD5" w:rsidRPr="00280740" w:rsidRDefault="003A2DD5">
            <w:pPr>
              <w:rPr>
                <w:i/>
              </w:rPr>
            </w:pPr>
            <w:r w:rsidRPr="00280740">
              <w:rPr>
                <w:i/>
              </w:rPr>
              <w:t>Handtekening</w:t>
            </w:r>
            <w:r w:rsidR="001E4417">
              <w:rPr>
                <w:i/>
              </w:rPr>
              <w:t xml:space="preserve"> (bij digitale aanvraag naam vermelden)</w:t>
            </w:r>
            <w:r w:rsidR="00C37E1E" w:rsidRPr="00280740">
              <w:rPr>
                <w:i/>
              </w:rPr>
              <w:t>:</w:t>
            </w:r>
          </w:p>
          <w:p w:rsidR="00C37E1E" w:rsidRPr="00280740" w:rsidRDefault="00C37E1E">
            <w:pPr>
              <w:rPr>
                <w:i/>
              </w:rPr>
            </w:pPr>
          </w:p>
        </w:tc>
      </w:tr>
    </w:tbl>
    <w:p w:rsidR="00C37E1E" w:rsidRDefault="00C37E1E">
      <w:pPr>
        <w:rPr>
          <w:sz w:val="20"/>
          <w:szCs w:val="20"/>
        </w:rPr>
      </w:pPr>
    </w:p>
    <w:p w:rsidR="00C37E1E" w:rsidRPr="00C37E1E" w:rsidRDefault="00C37E1E">
      <w:r w:rsidRPr="00C37E1E">
        <w:lastRenderedPageBreak/>
        <w:t>Aanvraag inleveren bij:</w:t>
      </w:r>
    </w:p>
    <w:p w:rsidR="00C37E1E" w:rsidRDefault="00C37E1E">
      <w:r w:rsidRPr="00C37E1E">
        <w:t xml:space="preserve">Mirjam Eelssema, Boneschans 3 te Nieuw Scheemda of per mail sturen naar: </w:t>
      </w:r>
      <w:hyperlink r:id="rId7" w:history="1">
        <w:r w:rsidR="0064680F" w:rsidRPr="00DE23A4">
          <w:rPr>
            <w:rStyle w:val="Hyperlink"/>
          </w:rPr>
          <w:t>m.eelssema@planet.nl</w:t>
        </w:r>
      </w:hyperlink>
    </w:p>
    <w:p w:rsidR="0039397B" w:rsidRDefault="0039397B"/>
    <w:p w:rsidR="0039397B" w:rsidRPr="00C37E1E" w:rsidRDefault="0039397B">
      <w:pPr>
        <w:rPr>
          <w:b/>
          <w:sz w:val="24"/>
          <w:szCs w:val="24"/>
        </w:rPr>
      </w:pPr>
      <w:r w:rsidRPr="00C37E1E">
        <w:rPr>
          <w:b/>
          <w:sz w:val="24"/>
          <w:szCs w:val="24"/>
        </w:rPr>
        <w:t>Criteria:</w:t>
      </w:r>
    </w:p>
    <w:p w:rsidR="0039397B" w:rsidRPr="00C37E1E" w:rsidRDefault="0039397B" w:rsidP="0039397B">
      <w:pPr>
        <w:pStyle w:val="Lijstalinea"/>
        <w:numPr>
          <w:ilvl w:val="0"/>
          <w:numId w:val="2"/>
        </w:numPr>
        <w:rPr>
          <w:sz w:val="24"/>
          <w:szCs w:val="24"/>
        </w:rPr>
      </w:pPr>
      <w:r w:rsidRPr="00C37E1E">
        <w:rPr>
          <w:rFonts w:cs="Tahoma"/>
          <w:sz w:val="24"/>
          <w:szCs w:val="24"/>
        </w:rPr>
        <w:t xml:space="preserve">de activiteit dient de leefbaarheid en daarmee de sociale cohesie </w:t>
      </w:r>
      <w:r w:rsidR="00E06C7B">
        <w:rPr>
          <w:rFonts w:cs="Tahoma"/>
          <w:sz w:val="24"/>
          <w:szCs w:val="24"/>
        </w:rPr>
        <w:t>van de inwoners van Nieuw Scheemda en/of ’t Waar te vergroten</w:t>
      </w:r>
      <w:r w:rsidRPr="00C37E1E">
        <w:rPr>
          <w:rFonts w:cs="Tahoma"/>
          <w:sz w:val="24"/>
          <w:szCs w:val="24"/>
        </w:rPr>
        <w:t>;</w:t>
      </w:r>
    </w:p>
    <w:p w:rsidR="0039397B" w:rsidRPr="00C37E1E" w:rsidRDefault="0039397B" w:rsidP="0039397B">
      <w:pPr>
        <w:pStyle w:val="Lijstalinea"/>
        <w:numPr>
          <w:ilvl w:val="0"/>
          <w:numId w:val="2"/>
        </w:numPr>
        <w:rPr>
          <w:sz w:val="24"/>
          <w:szCs w:val="24"/>
        </w:rPr>
      </w:pPr>
      <w:r w:rsidRPr="00C37E1E">
        <w:rPr>
          <w:rFonts w:cs="Tahoma"/>
          <w:sz w:val="24"/>
          <w:szCs w:val="24"/>
        </w:rPr>
        <w:t>uit de aanvraag blijkt dat de betrokkenheid van de burgers en daarmee de burgerparticipatie wordt verbeterd;</w:t>
      </w:r>
    </w:p>
    <w:p w:rsidR="0039397B" w:rsidRPr="00C37E1E" w:rsidRDefault="0039397B" w:rsidP="0039397B">
      <w:pPr>
        <w:pStyle w:val="Lijstalinea"/>
        <w:numPr>
          <w:ilvl w:val="0"/>
          <w:numId w:val="2"/>
        </w:numPr>
        <w:rPr>
          <w:sz w:val="24"/>
          <w:szCs w:val="24"/>
        </w:rPr>
      </w:pPr>
      <w:r w:rsidRPr="00C37E1E">
        <w:rPr>
          <w:rFonts w:cs="Tahoma"/>
          <w:sz w:val="24"/>
          <w:szCs w:val="24"/>
        </w:rPr>
        <w:t>activiteiten van een buurt, dorp of wijk in het kader van ontmoeting dienen aantoonbaar uitgevoerd te worden met zelfwerkzaamheid en uit cofinanciering en betaling van een eigen bijdrage van de deelnemers;</w:t>
      </w:r>
    </w:p>
    <w:p w:rsidR="0039397B" w:rsidRPr="001E4417" w:rsidRDefault="0061308F" w:rsidP="0039397B">
      <w:pPr>
        <w:pStyle w:val="Lijstalinea"/>
        <w:numPr>
          <w:ilvl w:val="0"/>
          <w:numId w:val="2"/>
        </w:numPr>
        <w:rPr>
          <w:sz w:val="24"/>
          <w:szCs w:val="24"/>
        </w:rPr>
      </w:pPr>
      <w:r w:rsidRPr="00C37E1E">
        <w:rPr>
          <w:rFonts w:cs="Tahoma"/>
          <w:sz w:val="24"/>
          <w:szCs w:val="24"/>
        </w:rPr>
        <w:t>de activiteit dient uitvoeringsgereed te zijn en te worden uitgevoerd in het jaar waarvoor wordt aangevraagd;</w:t>
      </w:r>
    </w:p>
    <w:p w:rsidR="001E4417" w:rsidRPr="00C37E1E" w:rsidRDefault="001E4417" w:rsidP="0039397B">
      <w:pPr>
        <w:pStyle w:val="Lijstalinea"/>
        <w:numPr>
          <w:ilvl w:val="0"/>
          <w:numId w:val="2"/>
        </w:numPr>
        <w:rPr>
          <w:sz w:val="24"/>
          <w:szCs w:val="24"/>
        </w:rPr>
      </w:pPr>
      <w:r>
        <w:rPr>
          <w:rFonts w:cs="Tahoma"/>
          <w:sz w:val="24"/>
          <w:szCs w:val="24"/>
        </w:rPr>
        <w:t>er dient een leiding te zijn aangewezen voor de organisatie van de activiteit;</w:t>
      </w:r>
    </w:p>
    <w:p w:rsidR="0061308F" w:rsidRPr="00C37E1E" w:rsidRDefault="0061308F" w:rsidP="0039397B">
      <w:pPr>
        <w:pStyle w:val="Lijstalinea"/>
        <w:numPr>
          <w:ilvl w:val="0"/>
          <w:numId w:val="2"/>
        </w:numPr>
        <w:rPr>
          <w:sz w:val="24"/>
          <w:szCs w:val="24"/>
        </w:rPr>
      </w:pPr>
      <w:r w:rsidRPr="00C37E1E">
        <w:rPr>
          <w:sz w:val="24"/>
          <w:szCs w:val="24"/>
        </w:rPr>
        <w:t>er dient voor de activiteit een begroting te worden opgesteld. Deze wordt aangeleverd bij de aanvraag;</w:t>
      </w:r>
    </w:p>
    <w:p w:rsidR="0061308F" w:rsidRPr="00C37E1E" w:rsidRDefault="0061308F" w:rsidP="0039397B">
      <w:pPr>
        <w:pStyle w:val="Lijstalinea"/>
        <w:numPr>
          <w:ilvl w:val="0"/>
          <w:numId w:val="2"/>
        </w:numPr>
        <w:rPr>
          <w:sz w:val="24"/>
          <w:szCs w:val="24"/>
        </w:rPr>
      </w:pPr>
      <w:r w:rsidRPr="00C37E1E">
        <w:rPr>
          <w:sz w:val="24"/>
          <w:szCs w:val="24"/>
        </w:rPr>
        <w:t xml:space="preserve">achteraf wordt </w:t>
      </w:r>
      <w:r w:rsidR="001E4417" w:rsidRPr="001E4417">
        <w:rPr>
          <w:sz w:val="24"/>
          <w:szCs w:val="24"/>
          <w:u w:val="single"/>
        </w:rPr>
        <w:t>uiterlijk 6 weken na afloop van de activiteit</w:t>
      </w:r>
      <w:r w:rsidR="001E4417">
        <w:rPr>
          <w:sz w:val="24"/>
          <w:szCs w:val="24"/>
        </w:rPr>
        <w:t xml:space="preserve"> </w:t>
      </w:r>
      <w:r w:rsidRPr="00C37E1E">
        <w:rPr>
          <w:sz w:val="24"/>
          <w:szCs w:val="24"/>
        </w:rPr>
        <w:t>een financieel overzicht overlegd inclusief betalingsbewijzen</w:t>
      </w:r>
      <w:r w:rsidR="00E06C7B">
        <w:rPr>
          <w:sz w:val="24"/>
          <w:szCs w:val="24"/>
        </w:rPr>
        <w:t xml:space="preserve"> (verantwoording inkomsten en uitgaven)</w:t>
      </w:r>
      <w:r w:rsidRPr="00C37E1E">
        <w:rPr>
          <w:sz w:val="24"/>
          <w:szCs w:val="24"/>
        </w:rPr>
        <w:t>;</w:t>
      </w:r>
    </w:p>
    <w:p w:rsidR="0061308F" w:rsidRDefault="0061308F" w:rsidP="0039397B">
      <w:pPr>
        <w:pStyle w:val="Lijstalinea"/>
        <w:numPr>
          <w:ilvl w:val="0"/>
          <w:numId w:val="2"/>
        </w:numPr>
        <w:rPr>
          <w:sz w:val="24"/>
          <w:szCs w:val="24"/>
        </w:rPr>
      </w:pPr>
      <w:r w:rsidRPr="00C37E1E">
        <w:rPr>
          <w:sz w:val="24"/>
          <w:szCs w:val="24"/>
        </w:rPr>
        <w:t>bedragen worden per bank overgemaakt. Kosten waarvoor geen betalingsbewijzen worden overlegd kunnen niet in rekening worden gebracht.</w:t>
      </w:r>
    </w:p>
    <w:p w:rsidR="00E06C7B" w:rsidRPr="00604DA8" w:rsidRDefault="00E06C7B" w:rsidP="00E06C7B">
      <w:pPr>
        <w:rPr>
          <w:b/>
        </w:rPr>
      </w:pPr>
      <w:r w:rsidRPr="00604DA8">
        <w:rPr>
          <w:b/>
        </w:rPr>
        <w:t>Toekenning:</w:t>
      </w:r>
    </w:p>
    <w:p w:rsidR="00E06C7B" w:rsidRDefault="00E06C7B" w:rsidP="00E06C7B">
      <w:pPr>
        <w:pStyle w:val="Lijstalinea"/>
        <w:numPr>
          <w:ilvl w:val="0"/>
          <w:numId w:val="1"/>
        </w:numPr>
      </w:pPr>
      <w:r>
        <w:t>De aanvraag dient via het aanvraagformulier te worden ingediend;</w:t>
      </w:r>
    </w:p>
    <w:p w:rsidR="00E06C7B" w:rsidRDefault="00E06C7B" w:rsidP="00E06C7B">
      <w:pPr>
        <w:pStyle w:val="Lijstalinea"/>
        <w:numPr>
          <w:ilvl w:val="0"/>
          <w:numId w:val="1"/>
        </w:numPr>
      </w:pPr>
      <w:r>
        <w:t>De aanvraag wordt getoetst aan de bijgevoegde criteria;</w:t>
      </w:r>
    </w:p>
    <w:p w:rsidR="00E06C7B" w:rsidRDefault="00E06C7B" w:rsidP="00E06C7B">
      <w:pPr>
        <w:pStyle w:val="Lijstalinea"/>
        <w:numPr>
          <w:ilvl w:val="0"/>
          <w:numId w:val="1"/>
        </w:numPr>
      </w:pPr>
      <w:r>
        <w:t>De aanvraag dient uiterlijk 31 december 2014 door de penningmeester te zijn ontvangen;</w:t>
      </w:r>
    </w:p>
    <w:p w:rsidR="00E06C7B" w:rsidRDefault="00E06C7B" w:rsidP="00E06C7B">
      <w:pPr>
        <w:pStyle w:val="Lijstalinea"/>
        <w:numPr>
          <w:ilvl w:val="0"/>
          <w:numId w:val="1"/>
        </w:numPr>
      </w:pPr>
      <w:r>
        <w:t>Aanvragen die voldoen aan de criteria worden opgenomen in de begroting van dorpsbelangen;</w:t>
      </w:r>
    </w:p>
    <w:p w:rsidR="00E06C7B" w:rsidRDefault="00E06C7B" w:rsidP="00E06C7B">
      <w:pPr>
        <w:pStyle w:val="Lijstalinea"/>
        <w:numPr>
          <w:ilvl w:val="0"/>
          <w:numId w:val="1"/>
        </w:numPr>
      </w:pPr>
      <w:r>
        <w:t>De aanvraag wordt, als onderdeel van de begroting van dorpsbelangen, behandeld in de 1</w:t>
      </w:r>
      <w:r w:rsidRPr="0064680F">
        <w:rPr>
          <w:vertAlign w:val="superscript"/>
        </w:rPr>
        <w:t>e</w:t>
      </w:r>
      <w:r>
        <w:t xml:space="preserve"> bestuursvergadering van dorpsbelangen van het nieuwe jaar;</w:t>
      </w:r>
    </w:p>
    <w:p w:rsidR="00E06C7B" w:rsidRDefault="00E06C7B" w:rsidP="00E06C7B">
      <w:pPr>
        <w:pStyle w:val="Lijstalinea"/>
        <w:numPr>
          <w:ilvl w:val="0"/>
          <w:numId w:val="1"/>
        </w:numPr>
      </w:pPr>
      <w:r>
        <w:t>Toekenning geschiedt op basis van verdeling van het totale beschikbare subsidiebudget;</w:t>
      </w:r>
    </w:p>
    <w:p w:rsidR="00E06C7B" w:rsidRDefault="00E06C7B" w:rsidP="00E06C7B">
      <w:pPr>
        <w:pStyle w:val="Lijstalinea"/>
        <w:numPr>
          <w:ilvl w:val="0"/>
          <w:numId w:val="1"/>
        </w:numPr>
      </w:pPr>
      <w:r>
        <w:t>Aanvragers ontvangen uiterlijk 14 dagen na het bestuursbesluit bericht over de toekenning;</w:t>
      </w:r>
    </w:p>
    <w:p w:rsidR="00E06C7B" w:rsidRDefault="00E06C7B" w:rsidP="00E06C7B">
      <w:pPr>
        <w:pStyle w:val="Lijstalinea"/>
        <w:numPr>
          <w:ilvl w:val="0"/>
          <w:numId w:val="1"/>
        </w:numPr>
      </w:pPr>
      <w:r>
        <w:t>Aanvragen tijdens het lopende jaar dienen uiterlijk 6 weken voor aanvang van de activiteit te worden gedaan;</w:t>
      </w:r>
    </w:p>
    <w:p w:rsidR="00E06C7B" w:rsidRDefault="00E06C7B" w:rsidP="00E06C7B">
      <w:pPr>
        <w:pStyle w:val="Lijstalinea"/>
        <w:numPr>
          <w:ilvl w:val="0"/>
          <w:numId w:val="1"/>
        </w:numPr>
      </w:pPr>
      <w:r>
        <w:t>Aanvragen tijdens het lopende jaar kunnen uitsluitend worden toegekend indien daarvoor budget beschikbaar is dan wel dat het bestuur besluit budget beschikbaar te stellen.</w:t>
      </w:r>
    </w:p>
    <w:p w:rsidR="00E06C7B" w:rsidRDefault="00E06C7B" w:rsidP="00E06C7B">
      <w:pPr>
        <w:rPr>
          <w:sz w:val="24"/>
          <w:szCs w:val="24"/>
        </w:rPr>
      </w:pPr>
    </w:p>
    <w:p w:rsidR="00E06C7B" w:rsidRPr="00E06C7B" w:rsidRDefault="00E06C7B" w:rsidP="00E06C7B">
      <w:pPr>
        <w:rPr>
          <w:sz w:val="24"/>
          <w:szCs w:val="24"/>
        </w:rPr>
      </w:pPr>
    </w:p>
    <w:sectPr w:rsidR="00E06C7B" w:rsidRPr="00E06C7B" w:rsidSect="00365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5F" w:rsidRDefault="003A685F" w:rsidP="0064680F">
      <w:pPr>
        <w:spacing w:after="0" w:line="240" w:lineRule="auto"/>
      </w:pPr>
      <w:r>
        <w:separator/>
      </w:r>
    </w:p>
  </w:endnote>
  <w:endnote w:type="continuationSeparator" w:id="0">
    <w:p w:rsidR="003A685F" w:rsidRDefault="003A685F"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5F" w:rsidRDefault="003A685F" w:rsidP="0064680F">
      <w:pPr>
        <w:spacing w:after="0" w:line="240" w:lineRule="auto"/>
      </w:pPr>
      <w:r>
        <w:separator/>
      </w:r>
    </w:p>
  </w:footnote>
  <w:footnote w:type="continuationSeparator" w:id="0">
    <w:p w:rsidR="003A685F" w:rsidRDefault="003A685F"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95D61"/>
    <w:multiLevelType w:val="hybridMultilevel"/>
    <w:tmpl w:val="46C2E6F6"/>
    <w:lvl w:ilvl="0" w:tplc="4C2C96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C86713"/>
    <w:multiLevelType w:val="hybridMultilevel"/>
    <w:tmpl w:val="D6A2B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B2"/>
    <w:rsid w:val="001E4417"/>
    <w:rsid w:val="00280740"/>
    <w:rsid w:val="00365421"/>
    <w:rsid w:val="00391958"/>
    <w:rsid w:val="0039397B"/>
    <w:rsid w:val="003A2DD5"/>
    <w:rsid w:val="003A685F"/>
    <w:rsid w:val="0052020A"/>
    <w:rsid w:val="00604DA8"/>
    <w:rsid w:val="0061308F"/>
    <w:rsid w:val="0064680F"/>
    <w:rsid w:val="00701FB2"/>
    <w:rsid w:val="00777B7C"/>
    <w:rsid w:val="008F0EFD"/>
    <w:rsid w:val="009211B9"/>
    <w:rsid w:val="00936F15"/>
    <w:rsid w:val="00C37E1E"/>
    <w:rsid w:val="00E0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9C1DC-A4D7-46BB-BF76-7D2182A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54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1FB2"/>
    <w:pPr>
      <w:ind w:left="720"/>
      <w:contextualSpacing/>
    </w:pPr>
  </w:style>
  <w:style w:type="character" w:styleId="Hyperlink">
    <w:name w:val="Hyperlink"/>
    <w:basedOn w:val="Standaardalinea-lettertype"/>
    <w:uiPriority w:val="99"/>
    <w:unhideWhenUsed/>
    <w:rsid w:val="008F0EFD"/>
    <w:rPr>
      <w:color w:val="0000FF" w:themeColor="hyperlink"/>
      <w:u w:val="single"/>
    </w:rPr>
  </w:style>
  <w:style w:type="table" w:styleId="Tabelraster">
    <w:name w:val="Table Grid"/>
    <w:basedOn w:val="Standaardtabel"/>
    <w:uiPriority w:val="59"/>
    <w:rsid w:val="0039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68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80F"/>
  </w:style>
  <w:style w:type="paragraph" w:styleId="Voettekst">
    <w:name w:val="footer"/>
    <w:basedOn w:val="Standaard"/>
    <w:link w:val="VoettekstChar"/>
    <w:uiPriority w:val="99"/>
    <w:unhideWhenUsed/>
    <w:rsid w:val="006468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elssema@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dc:creator>
  <cp:keywords/>
  <dc:description/>
  <cp:lastModifiedBy>Patrick Seitner</cp:lastModifiedBy>
  <cp:revision>2</cp:revision>
  <dcterms:created xsi:type="dcterms:W3CDTF">2014-10-28T14:37:00Z</dcterms:created>
  <dcterms:modified xsi:type="dcterms:W3CDTF">2014-10-28T14:37:00Z</dcterms:modified>
</cp:coreProperties>
</file>